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2F" w:rsidRPr="00140702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140702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0B572F" w:rsidRPr="00140702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140702">
        <w:rPr>
          <w:b/>
          <w:bCs/>
          <w:spacing w:val="-12"/>
          <w:sz w:val="28"/>
          <w:szCs w:val="28"/>
        </w:rPr>
        <w:t>ЗАБАЙКАЛЬСКОГО КРАЯ</w:t>
      </w:r>
    </w:p>
    <w:p w:rsidR="000B572F" w:rsidRDefault="000B572F" w:rsidP="000B572F">
      <w:pPr>
        <w:shd w:val="clear" w:color="auto" w:fill="FFFFFF"/>
        <w:jc w:val="center"/>
        <w:rPr>
          <w:b/>
          <w:bCs/>
          <w:spacing w:val="-12"/>
          <w:sz w:val="32"/>
          <w:szCs w:val="32"/>
        </w:rPr>
      </w:pPr>
    </w:p>
    <w:p w:rsidR="000B572F" w:rsidRDefault="000B572F" w:rsidP="000B572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B572F" w:rsidRDefault="000B572F" w:rsidP="000B572F">
      <w:pPr>
        <w:jc w:val="center"/>
        <w:rPr>
          <w:sz w:val="28"/>
          <w:szCs w:val="28"/>
        </w:rPr>
      </w:pPr>
    </w:p>
    <w:p w:rsidR="00140702" w:rsidRDefault="00140702" w:rsidP="000B572F">
      <w:pPr>
        <w:jc w:val="center"/>
        <w:rPr>
          <w:sz w:val="28"/>
          <w:szCs w:val="28"/>
        </w:rPr>
      </w:pPr>
    </w:p>
    <w:p w:rsidR="000B572F" w:rsidRDefault="006772D2" w:rsidP="00140702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42282D">
        <w:rPr>
          <w:sz w:val="28"/>
          <w:szCs w:val="28"/>
        </w:rPr>
        <w:t xml:space="preserve"> марта 2026 года </w:t>
      </w:r>
      <w:r w:rsidR="0042282D">
        <w:rPr>
          <w:sz w:val="28"/>
          <w:szCs w:val="28"/>
        </w:rPr>
        <w:tab/>
      </w:r>
      <w:r w:rsidR="0042282D">
        <w:rPr>
          <w:sz w:val="28"/>
          <w:szCs w:val="28"/>
        </w:rPr>
        <w:tab/>
      </w:r>
      <w:r w:rsidR="0042282D">
        <w:rPr>
          <w:sz w:val="28"/>
          <w:szCs w:val="28"/>
        </w:rPr>
        <w:tab/>
      </w:r>
      <w:r w:rsidR="0042282D">
        <w:rPr>
          <w:sz w:val="28"/>
          <w:szCs w:val="28"/>
        </w:rPr>
        <w:tab/>
      </w:r>
      <w:r w:rsidR="0042282D">
        <w:rPr>
          <w:sz w:val="28"/>
          <w:szCs w:val="28"/>
        </w:rPr>
        <w:tab/>
      </w:r>
      <w:r w:rsidR="0042282D">
        <w:rPr>
          <w:sz w:val="28"/>
          <w:szCs w:val="28"/>
        </w:rPr>
        <w:tab/>
      </w:r>
      <w:r w:rsidR="0042282D">
        <w:rPr>
          <w:sz w:val="28"/>
          <w:szCs w:val="28"/>
        </w:rPr>
        <w:tab/>
      </w:r>
      <w:r w:rsidR="0042282D">
        <w:rPr>
          <w:sz w:val="28"/>
          <w:szCs w:val="28"/>
        </w:rPr>
        <w:tab/>
      </w:r>
      <w:r w:rsidR="0042282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№ </w:t>
      </w:r>
      <w:r w:rsidR="0042282D">
        <w:rPr>
          <w:sz w:val="28"/>
          <w:szCs w:val="28"/>
        </w:rPr>
        <w:t>261</w:t>
      </w:r>
    </w:p>
    <w:p w:rsidR="00140702" w:rsidRDefault="00140702" w:rsidP="00140702">
      <w:pPr>
        <w:rPr>
          <w:sz w:val="28"/>
          <w:szCs w:val="28"/>
        </w:rPr>
      </w:pPr>
    </w:p>
    <w:p w:rsidR="000B572F" w:rsidRDefault="000B572F" w:rsidP="000B572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0B572F" w:rsidRDefault="000B572F" w:rsidP="000B572F">
      <w:pPr>
        <w:tabs>
          <w:tab w:val="left" w:pos="851"/>
        </w:tabs>
        <w:ind w:firstLine="567"/>
        <w:rPr>
          <w:color w:val="000000"/>
        </w:rPr>
      </w:pPr>
    </w:p>
    <w:p w:rsidR="000B572F" w:rsidRPr="003E11EF" w:rsidRDefault="000B572F" w:rsidP="000B572F">
      <w:pPr>
        <w:tabs>
          <w:tab w:val="left" w:pos="851"/>
        </w:tabs>
        <w:ind w:firstLine="567"/>
        <w:rPr>
          <w:color w:val="000000"/>
        </w:rPr>
      </w:pPr>
    </w:p>
    <w:p w:rsidR="000B572F" w:rsidRPr="00150A57" w:rsidRDefault="003E11EF" w:rsidP="001407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1EF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решение Совета Балейского муниципального округа Забайкальского края от 27 августа 2025 года №189 «</w:t>
      </w:r>
      <w:r w:rsidR="0033290C">
        <w:rPr>
          <w:rFonts w:ascii="Times New Roman" w:hAnsi="Times New Roman" w:cs="Times New Roman"/>
          <w:b/>
          <w:sz w:val="28"/>
          <w:szCs w:val="28"/>
        </w:rPr>
        <w:t>О признании утратившими силу</w:t>
      </w:r>
      <w:r w:rsidR="003E26E3">
        <w:rPr>
          <w:rFonts w:ascii="Times New Roman" w:hAnsi="Times New Roman" w:cs="Times New Roman"/>
          <w:b/>
          <w:sz w:val="28"/>
          <w:szCs w:val="28"/>
        </w:rPr>
        <w:t xml:space="preserve">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0702" w:rsidRDefault="00140702" w:rsidP="000B57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72D2" w:rsidRDefault="006772D2" w:rsidP="000B57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72F" w:rsidRDefault="0075672A" w:rsidP="0014070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72A">
        <w:rPr>
          <w:rFonts w:ascii="Times New Roman" w:hAnsi="Times New Roman" w:cs="Times New Roman"/>
          <w:sz w:val="28"/>
          <w:szCs w:val="28"/>
        </w:rPr>
        <w:t>Во исполнение решения</w:t>
      </w:r>
      <w:r w:rsidR="0033290C" w:rsidRPr="0075672A">
        <w:rPr>
          <w:rFonts w:ascii="Times New Roman" w:hAnsi="Times New Roman" w:cs="Times New Roman"/>
          <w:sz w:val="28"/>
          <w:szCs w:val="28"/>
        </w:rPr>
        <w:t xml:space="preserve"> Совета муниципального района «Балейский район» от 30 января 2024 года №</w:t>
      </w:r>
      <w:r w:rsidR="003103AB">
        <w:rPr>
          <w:rFonts w:ascii="Times New Roman" w:hAnsi="Times New Roman" w:cs="Times New Roman"/>
          <w:sz w:val="28"/>
          <w:szCs w:val="28"/>
        </w:rPr>
        <w:t xml:space="preserve"> </w:t>
      </w:r>
      <w:r w:rsidR="0033290C" w:rsidRPr="0075672A">
        <w:rPr>
          <w:rFonts w:ascii="Times New Roman" w:hAnsi="Times New Roman" w:cs="Times New Roman"/>
          <w:sz w:val="28"/>
          <w:szCs w:val="28"/>
        </w:rPr>
        <w:t>355 «О мероприятиях по реализации закона Забайкальского края от 27.12.2023 года №2292-ЗЗК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</w:t>
      </w:r>
      <w:r w:rsidR="007C5B45" w:rsidRPr="0075672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33290C" w:rsidRPr="0075672A">
        <w:rPr>
          <w:rFonts w:ascii="Times New Roman" w:hAnsi="Times New Roman" w:cs="Times New Roman"/>
          <w:sz w:val="28"/>
          <w:szCs w:val="28"/>
        </w:rPr>
        <w:t>статьей 3</w:t>
      </w:r>
      <w:r w:rsidR="00D63D77">
        <w:rPr>
          <w:rFonts w:ascii="Times New Roman" w:hAnsi="Times New Roman" w:cs="Times New Roman"/>
          <w:sz w:val="28"/>
          <w:szCs w:val="28"/>
        </w:rPr>
        <w:t>0</w:t>
      </w:r>
      <w:r w:rsidR="000B572F" w:rsidRPr="0075672A">
        <w:rPr>
          <w:rFonts w:ascii="Times New Roman" w:hAnsi="Times New Roman" w:cs="Times New Roman"/>
          <w:sz w:val="28"/>
          <w:szCs w:val="28"/>
        </w:rPr>
        <w:t xml:space="preserve"> Устава Балейского муниципального округа</w:t>
      </w:r>
      <w:r w:rsidR="00C90E06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0B572F" w:rsidRPr="0075672A">
        <w:rPr>
          <w:rFonts w:ascii="Times New Roman" w:hAnsi="Times New Roman" w:cs="Times New Roman"/>
          <w:sz w:val="28"/>
          <w:szCs w:val="28"/>
        </w:rPr>
        <w:t xml:space="preserve">, Совет Балейского муниципального округа </w:t>
      </w:r>
      <w:r w:rsidR="00C90E06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14070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772D2" w:rsidRDefault="006772D2" w:rsidP="0014070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28E" w:rsidRPr="00150A57" w:rsidRDefault="003E11EF" w:rsidP="00C90E06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1E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B9A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220B9A" w:rsidRPr="0075672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220B9A">
        <w:rPr>
          <w:rFonts w:ascii="Times New Roman" w:hAnsi="Times New Roman" w:cs="Times New Roman"/>
          <w:sz w:val="28"/>
          <w:szCs w:val="28"/>
        </w:rPr>
        <w:t xml:space="preserve"> </w:t>
      </w:r>
      <w:r w:rsidR="00220B9A" w:rsidRPr="0075672A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220B9A">
        <w:rPr>
          <w:rFonts w:ascii="Times New Roman" w:hAnsi="Times New Roman" w:cs="Times New Roman"/>
          <w:sz w:val="28"/>
          <w:szCs w:val="28"/>
        </w:rPr>
        <w:t xml:space="preserve"> от 27 августа 2025 года </w:t>
      </w:r>
      <w:r w:rsidR="00C90E06">
        <w:rPr>
          <w:rFonts w:ascii="Times New Roman" w:hAnsi="Times New Roman" w:cs="Times New Roman"/>
          <w:sz w:val="28"/>
          <w:szCs w:val="28"/>
        </w:rPr>
        <w:t xml:space="preserve">№ 189 </w:t>
      </w:r>
      <w:r w:rsidR="00220B9A" w:rsidRPr="00D3428E">
        <w:rPr>
          <w:rFonts w:ascii="Times New Roman" w:hAnsi="Times New Roman" w:cs="Times New Roman"/>
          <w:sz w:val="28"/>
          <w:szCs w:val="28"/>
        </w:rPr>
        <w:t>«</w:t>
      </w:r>
      <w:r w:rsidR="00D3428E" w:rsidRPr="00D3428E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  <w:r w:rsidR="00D3428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20B9A" w:rsidRDefault="00BD106C" w:rsidP="00220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 исключить подпункты</w:t>
      </w:r>
      <w:r w:rsidR="00C90E06">
        <w:rPr>
          <w:rFonts w:ascii="Times New Roman" w:hAnsi="Times New Roman" w:cs="Times New Roman"/>
          <w:sz w:val="28"/>
          <w:szCs w:val="28"/>
        </w:rPr>
        <w:t xml:space="preserve"> с 11 по 20.</w:t>
      </w:r>
    </w:p>
    <w:p w:rsidR="000B572F" w:rsidRPr="00481968" w:rsidRDefault="00986C17" w:rsidP="0048196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481968">
        <w:rPr>
          <w:rFonts w:ascii="Times New Roman" w:hAnsi="Times New Roman" w:cs="Times New Roman"/>
          <w:sz w:val="28"/>
          <w:szCs w:val="28"/>
        </w:rPr>
        <w:t>2</w:t>
      </w:r>
      <w:r w:rsidR="000B572F" w:rsidRPr="00481968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0B572F" w:rsidRDefault="00986C1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572F">
        <w:rPr>
          <w:sz w:val="28"/>
          <w:szCs w:val="28"/>
        </w:rPr>
        <w:t>. Настоящее решение опубликовать в сетевом издании «Балейское обозрение» (</w:t>
      </w:r>
      <w:r w:rsidR="003E26E3" w:rsidRPr="003E26E3">
        <w:rPr>
          <w:sz w:val="28"/>
          <w:szCs w:val="28"/>
        </w:rPr>
        <w:t>https://бал-ейская-новь.рф</w:t>
      </w:r>
      <w:r w:rsidR="000B572F">
        <w:rPr>
          <w:sz w:val="28"/>
          <w:szCs w:val="28"/>
        </w:rPr>
        <w:t>).</w:t>
      </w:r>
    </w:p>
    <w:p w:rsidR="003E26E3" w:rsidRPr="00140702" w:rsidRDefault="003E26E3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3E26E3" w:rsidRDefault="003E26E3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140702" w:rsidRPr="00140702" w:rsidRDefault="00140702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FA4856" w:rsidRDefault="00FA4856" w:rsidP="00FA485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>
        <w:rPr>
          <w:sz w:val="28"/>
          <w:szCs w:val="28"/>
        </w:rPr>
        <w:t xml:space="preserve">И.о. главы Балейского </w:t>
      </w:r>
    </w:p>
    <w:p w:rsidR="00FA4856" w:rsidRDefault="00FA4856" w:rsidP="00FA4856">
      <w:pPr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муниципального округа</w:t>
      </w:r>
    </w:p>
    <w:p w:rsidR="00FA4856" w:rsidRDefault="00FA4856" w:rsidP="00FA485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FA4856" w:rsidRDefault="00FA4856" w:rsidP="00FA485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</w:t>
      </w:r>
      <w:r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</w:t>
      </w:r>
      <w:r>
        <w:rPr>
          <w:sz w:val="28"/>
          <w:szCs w:val="28"/>
        </w:rPr>
        <w:t>В.А. Семибратов</w:t>
      </w:r>
    </w:p>
    <w:sectPr w:rsidR="00FA4856" w:rsidSect="00A63B4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C3F14"/>
    <w:multiLevelType w:val="multilevel"/>
    <w:tmpl w:val="C8A281F0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B572F"/>
    <w:rsid w:val="00094234"/>
    <w:rsid w:val="000B572F"/>
    <w:rsid w:val="00140702"/>
    <w:rsid w:val="00191D4D"/>
    <w:rsid w:val="001A6128"/>
    <w:rsid w:val="00220B9A"/>
    <w:rsid w:val="002B7E02"/>
    <w:rsid w:val="003103AB"/>
    <w:rsid w:val="00327CE5"/>
    <w:rsid w:val="0033290C"/>
    <w:rsid w:val="00342DA2"/>
    <w:rsid w:val="003A514A"/>
    <w:rsid w:val="003E11EF"/>
    <w:rsid w:val="003E26E3"/>
    <w:rsid w:val="0042282D"/>
    <w:rsid w:val="00481968"/>
    <w:rsid w:val="00531C53"/>
    <w:rsid w:val="0055081C"/>
    <w:rsid w:val="00593EE3"/>
    <w:rsid w:val="005B018B"/>
    <w:rsid w:val="005E2507"/>
    <w:rsid w:val="006772D2"/>
    <w:rsid w:val="006C2A47"/>
    <w:rsid w:val="0075672A"/>
    <w:rsid w:val="007C5B45"/>
    <w:rsid w:val="00883AF5"/>
    <w:rsid w:val="00887CEC"/>
    <w:rsid w:val="008A1F74"/>
    <w:rsid w:val="00986C17"/>
    <w:rsid w:val="009D6A94"/>
    <w:rsid w:val="00A13FD6"/>
    <w:rsid w:val="00A63B4F"/>
    <w:rsid w:val="00A765D2"/>
    <w:rsid w:val="00A826B7"/>
    <w:rsid w:val="00AC398B"/>
    <w:rsid w:val="00B16528"/>
    <w:rsid w:val="00B92DC4"/>
    <w:rsid w:val="00BB4E76"/>
    <w:rsid w:val="00BD106C"/>
    <w:rsid w:val="00BF1BDC"/>
    <w:rsid w:val="00C61DD3"/>
    <w:rsid w:val="00C62978"/>
    <w:rsid w:val="00C90E06"/>
    <w:rsid w:val="00CB5B0F"/>
    <w:rsid w:val="00D035D9"/>
    <w:rsid w:val="00D2142F"/>
    <w:rsid w:val="00D3428E"/>
    <w:rsid w:val="00D63D77"/>
    <w:rsid w:val="00D77FAE"/>
    <w:rsid w:val="00D963AC"/>
    <w:rsid w:val="00DE2158"/>
    <w:rsid w:val="00E40A8A"/>
    <w:rsid w:val="00EA3D99"/>
    <w:rsid w:val="00F079C6"/>
    <w:rsid w:val="00F276BD"/>
    <w:rsid w:val="00F54CA5"/>
    <w:rsid w:val="00F5521B"/>
    <w:rsid w:val="00F929CB"/>
    <w:rsid w:val="00FA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5B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6A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A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Надя</cp:lastModifiedBy>
  <cp:revision>11</cp:revision>
  <cp:lastPrinted>2026-03-23T01:33:00Z</cp:lastPrinted>
  <dcterms:created xsi:type="dcterms:W3CDTF">2026-03-17T03:00:00Z</dcterms:created>
  <dcterms:modified xsi:type="dcterms:W3CDTF">2026-03-23T01:33:00Z</dcterms:modified>
</cp:coreProperties>
</file>